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1A" w:rsidRDefault="00CF07F5">
      <w:r>
        <w:t>Gus monin evri bodi</w:t>
      </w:r>
    </w:p>
    <w:p w:rsidR="00CF07F5" w:rsidRDefault="00CF07F5">
      <w:r>
        <w:t>Hay que seguir practicando inglés, recordad que soy bilingüe.</w:t>
      </w:r>
    </w:p>
    <w:p w:rsidR="00CF07F5" w:rsidRDefault="00CF07F5">
      <w:r>
        <w:t>Tareas del 16 al 27 de marzo</w:t>
      </w:r>
    </w:p>
    <w:p w:rsidR="00CF07F5" w:rsidRDefault="00CF07F5" w:rsidP="00CF07F5">
      <w:pPr>
        <w:pStyle w:val="Prrafodelista"/>
        <w:numPr>
          <w:ilvl w:val="0"/>
          <w:numId w:val="1"/>
        </w:numPr>
      </w:pPr>
      <w:r>
        <w:t>Ver los 6 episodios de Apocalipsis la Segunda Guerra Mundial.</w:t>
      </w:r>
    </w:p>
    <w:p w:rsidR="00CF07F5" w:rsidRDefault="00CF07F5" w:rsidP="00CF07F5">
      <w:pPr>
        <w:pStyle w:val="Prrafodelista"/>
        <w:numPr>
          <w:ilvl w:val="0"/>
          <w:numId w:val="1"/>
        </w:numPr>
      </w:pPr>
      <w:r>
        <w:t>Hacer todas las actividades finales del tema 12.</w:t>
      </w:r>
    </w:p>
    <w:p w:rsidR="00CF07F5" w:rsidRDefault="00CF07F5" w:rsidP="00CF07F5">
      <w:pPr>
        <w:pStyle w:val="Prrafodelista"/>
        <w:numPr>
          <w:ilvl w:val="0"/>
          <w:numId w:val="1"/>
        </w:numPr>
      </w:pPr>
      <w:r>
        <w:t>Estudiar el mapa actual de Europa (podéis utilizar la página web mapas interactivos Enrique Alonso.</w:t>
      </w:r>
    </w:p>
    <w:sectPr w:rsidR="00CF07F5" w:rsidSect="00D90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D48"/>
    <w:multiLevelType w:val="hybridMultilevel"/>
    <w:tmpl w:val="C4D48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07F5"/>
    <w:rsid w:val="00CF07F5"/>
    <w:rsid w:val="00D9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273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2020-03-24T12:41:00Z</dcterms:created>
  <dcterms:modified xsi:type="dcterms:W3CDTF">2020-03-24T12:49:00Z</dcterms:modified>
</cp:coreProperties>
</file>