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D7" w:rsidRPr="00C36DDE" w:rsidRDefault="00C36DDE" w:rsidP="00C36DDE">
      <w:pPr>
        <w:jc w:val="center"/>
        <w:rPr>
          <w:sz w:val="36"/>
          <w:szCs w:val="36"/>
        </w:rPr>
      </w:pPr>
      <w:r w:rsidRPr="00C36DDE">
        <w:rPr>
          <w:sz w:val="36"/>
          <w:szCs w:val="36"/>
        </w:rPr>
        <w:t>TAREAS DEL 18 AL 22 DE MAYO</w:t>
      </w:r>
    </w:p>
    <w:p w:rsidR="00C36DDE" w:rsidRPr="00C36DDE" w:rsidRDefault="00C36DDE" w:rsidP="00C36DDE">
      <w:pPr>
        <w:jc w:val="center"/>
        <w:rPr>
          <w:sz w:val="36"/>
          <w:szCs w:val="36"/>
        </w:rPr>
      </w:pPr>
      <w:r w:rsidRPr="00C36DDE">
        <w:rPr>
          <w:sz w:val="36"/>
          <w:szCs w:val="36"/>
        </w:rPr>
        <w:t>PRIMERO DE BACHILLERATO</w:t>
      </w:r>
    </w:p>
    <w:p w:rsidR="00C36DDE" w:rsidRDefault="00C36DDE" w:rsidP="00C36DDE">
      <w:pPr>
        <w:jc w:val="center"/>
        <w:rPr>
          <w:sz w:val="36"/>
          <w:szCs w:val="36"/>
        </w:rPr>
      </w:pPr>
      <w:r w:rsidRPr="00C36DDE">
        <w:rPr>
          <w:sz w:val="36"/>
          <w:szCs w:val="36"/>
        </w:rPr>
        <w:t>PLAZO LÍMITE PARA LA ENTREGA EL VIERENES 22 DE MAYO A LAS 14.45 (DESPUÉS NO ME CONTÉIS HISTORIAS PARA NO DORMIR, QUIEN LAS ENTREGUE DESPUÉS TIENE LA MITAD DE LA NOTA, NO ESPERÉIS AL ÚLTIMO DÍA)</w:t>
      </w:r>
    </w:p>
    <w:p w:rsidR="00C36DDE" w:rsidRPr="00C36DDE" w:rsidRDefault="00C36DDE" w:rsidP="00C36DDE">
      <w:pPr>
        <w:jc w:val="center"/>
        <w:rPr>
          <w:sz w:val="24"/>
          <w:szCs w:val="24"/>
        </w:rPr>
      </w:pPr>
    </w:p>
    <w:p w:rsidR="00C36DDE" w:rsidRPr="00C36DDE" w:rsidRDefault="00C36DDE">
      <w:pPr>
        <w:rPr>
          <w:sz w:val="24"/>
          <w:szCs w:val="24"/>
        </w:rPr>
      </w:pPr>
      <w:r w:rsidRPr="00C36DDE">
        <w:rPr>
          <w:sz w:val="24"/>
          <w:szCs w:val="24"/>
        </w:rPr>
        <w:t>1º Resumen del punto 2, 3, 4 y 5 del tema 15.</w:t>
      </w:r>
    </w:p>
    <w:p w:rsidR="00C36DDE" w:rsidRPr="00C36DDE" w:rsidRDefault="00C36DDE">
      <w:pPr>
        <w:rPr>
          <w:sz w:val="24"/>
          <w:szCs w:val="24"/>
        </w:rPr>
      </w:pPr>
      <w:r w:rsidRPr="00C36DDE">
        <w:rPr>
          <w:sz w:val="24"/>
          <w:szCs w:val="24"/>
        </w:rPr>
        <w:t>2º Actividad 8, 9, 14 y 15 de la página 351.</w:t>
      </w:r>
    </w:p>
    <w:sectPr w:rsidR="00C36DDE" w:rsidRPr="00C36DDE" w:rsidSect="00072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DDE"/>
    <w:rsid w:val="00072DD7"/>
    <w:rsid w:val="00C3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286</Characters>
  <Application>Microsoft Office Word</Application>
  <DocSecurity>0</DocSecurity>
  <Lines>2</Lines>
  <Paragraphs>1</Paragraphs>
  <ScaleCrop>false</ScaleCrop>
  <Company> 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2020-05-16T08:58:00Z</dcterms:created>
  <dcterms:modified xsi:type="dcterms:W3CDTF">2020-05-16T09:02:00Z</dcterms:modified>
</cp:coreProperties>
</file>