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1C" w:rsidRPr="00BB05B5" w:rsidRDefault="00BB05B5" w:rsidP="00BB05B5">
      <w:pPr>
        <w:jc w:val="center"/>
        <w:rPr>
          <w:sz w:val="40"/>
          <w:szCs w:val="40"/>
        </w:rPr>
      </w:pPr>
      <w:r w:rsidRPr="00BB05B5">
        <w:rPr>
          <w:sz w:val="40"/>
          <w:szCs w:val="40"/>
        </w:rPr>
        <w:t>TAREAS DEL 1 AL 5 DE JUNIO</w:t>
      </w:r>
    </w:p>
    <w:p w:rsidR="00BB05B5" w:rsidRPr="00BB05B5" w:rsidRDefault="00BB05B5" w:rsidP="00BB05B5">
      <w:pPr>
        <w:jc w:val="center"/>
        <w:rPr>
          <w:sz w:val="40"/>
          <w:szCs w:val="40"/>
        </w:rPr>
      </w:pPr>
      <w:r w:rsidRPr="00BB05B5">
        <w:rPr>
          <w:sz w:val="40"/>
          <w:szCs w:val="40"/>
        </w:rPr>
        <w:t>PRIMERO DE BACHILLERATO</w:t>
      </w:r>
    </w:p>
    <w:p w:rsidR="00BB05B5" w:rsidRPr="00BB05B5" w:rsidRDefault="00BB05B5" w:rsidP="00BB05B5">
      <w:pPr>
        <w:jc w:val="center"/>
        <w:rPr>
          <w:sz w:val="40"/>
          <w:szCs w:val="40"/>
        </w:rPr>
      </w:pPr>
      <w:r w:rsidRPr="00BB05B5">
        <w:rPr>
          <w:sz w:val="40"/>
          <w:szCs w:val="40"/>
        </w:rPr>
        <w:t>RECORDAD QUE EL PLAZO PARA ENTREGAR LAS TAREAS ES EL VIERNES A LAS 14.45</w:t>
      </w:r>
    </w:p>
    <w:p w:rsidR="00BB05B5" w:rsidRPr="00BB05B5" w:rsidRDefault="00BB05B5" w:rsidP="00BB05B5">
      <w:pPr>
        <w:jc w:val="center"/>
        <w:rPr>
          <w:sz w:val="40"/>
          <w:szCs w:val="40"/>
        </w:rPr>
      </w:pPr>
    </w:p>
    <w:p w:rsidR="00BB05B5" w:rsidRPr="00BB05B5" w:rsidRDefault="00BB05B5" w:rsidP="00BB05B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B05B5">
        <w:rPr>
          <w:sz w:val="28"/>
          <w:szCs w:val="28"/>
        </w:rPr>
        <w:t>Resumen del punto 3 y 4 del tema 16.</w:t>
      </w:r>
    </w:p>
    <w:p w:rsidR="00BB05B5" w:rsidRPr="00BB05B5" w:rsidRDefault="00BB05B5" w:rsidP="00BB05B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B05B5">
        <w:rPr>
          <w:sz w:val="28"/>
          <w:szCs w:val="28"/>
        </w:rPr>
        <w:t>Actividad 3, 4, 6, 8, 11 y 15.</w:t>
      </w:r>
    </w:p>
    <w:p w:rsidR="00BB05B5" w:rsidRPr="00BB05B5" w:rsidRDefault="00BB05B5" w:rsidP="00BB05B5">
      <w:pPr>
        <w:pStyle w:val="Prrafodelista"/>
        <w:rPr>
          <w:sz w:val="28"/>
          <w:szCs w:val="28"/>
        </w:rPr>
      </w:pPr>
    </w:p>
    <w:p w:rsidR="00BB05B5" w:rsidRPr="00BB05B5" w:rsidRDefault="00BB05B5" w:rsidP="00BB05B5">
      <w:pPr>
        <w:pStyle w:val="Prrafodelista"/>
        <w:rPr>
          <w:sz w:val="28"/>
          <w:szCs w:val="28"/>
        </w:rPr>
      </w:pPr>
      <w:proofErr w:type="spellStart"/>
      <w:r w:rsidRPr="00BB05B5">
        <w:rPr>
          <w:sz w:val="28"/>
          <w:szCs w:val="28"/>
        </w:rPr>
        <w:t>L@s</w:t>
      </w:r>
      <w:proofErr w:type="spellEnd"/>
      <w:r w:rsidRPr="00BB05B5">
        <w:rPr>
          <w:sz w:val="28"/>
          <w:szCs w:val="28"/>
        </w:rPr>
        <w:t xml:space="preserve"> que tengáis trimestres pendientes centraos en ellos para poder aprobar la asignatura.</w:t>
      </w:r>
    </w:p>
    <w:sectPr w:rsidR="00BB05B5" w:rsidRPr="00BB05B5" w:rsidSect="00392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C2297"/>
    <w:multiLevelType w:val="hybridMultilevel"/>
    <w:tmpl w:val="51720B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5B5"/>
    <w:rsid w:val="0039201C"/>
    <w:rsid w:val="00BB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0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241</Characters>
  <Application>Microsoft Office Word</Application>
  <DocSecurity>0</DocSecurity>
  <Lines>2</Lines>
  <Paragraphs>1</Paragraphs>
  <ScaleCrop>false</ScaleCrop>
  <Company> 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2020-05-30T07:24:00Z</dcterms:created>
  <dcterms:modified xsi:type="dcterms:W3CDTF">2020-05-30T07:29:00Z</dcterms:modified>
</cp:coreProperties>
</file>