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FC" w:rsidRDefault="00EF4FD1" w:rsidP="00EF4FD1">
      <w:pPr>
        <w:jc w:val="center"/>
      </w:pPr>
      <w:r>
        <w:t>TAREAS DEL 20 AL 24 DE ABRIL</w:t>
      </w:r>
    </w:p>
    <w:p w:rsidR="00EF4FD1" w:rsidRDefault="00EF4FD1" w:rsidP="00EF4FD1">
      <w:pPr>
        <w:jc w:val="center"/>
      </w:pPr>
      <w:r>
        <w:t>CUARTO DE LA ESO</w:t>
      </w:r>
    </w:p>
    <w:p w:rsidR="00EF4FD1" w:rsidRDefault="00EF4FD1" w:rsidP="00EF4FD1">
      <w:pPr>
        <w:jc w:val="center"/>
      </w:pPr>
      <w:r>
        <w:t>TENÉIS DE LÍMITE PARA ENTREGAR HASTA EL 24 A LAS 14.45.</w:t>
      </w:r>
    </w:p>
    <w:p w:rsidR="00EF4FD1" w:rsidRDefault="00EF4FD1" w:rsidP="00EF4FD1">
      <w:pPr>
        <w:pStyle w:val="Prrafodelista"/>
        <w:numPr>
          <w:ilvl w:val="0"/>
          <w:numId w:val="1"/>
        </w:numPr>
      </w:pPr>
      <w:r>
        <w:t>Resumen del  punto 6 del tema 12.</w:t>
      </w:r>
    </w:p>
    <w:p w:rsidR="00EF4FD1" w:rsidRDefault="00EF4FD1" w:rsidP="00EF4FD1">
      <w:pPr>
        <w:pStyle w:val="Prrafodelista"/>
        <w:numPr>
          <w:ilvl w:val="0"/>
          <w:numId w:val="1"/>
        </w:numPr>
      </w:pPr>
      <w:r>
        <w:t>Actividad 1, 2 y 4 de la página 310.</w:t>
      </w:r>
    </w:p>
    <w:p w:rsidR="00EF4FD1" w:rsidRDefault="00EF4FD1" w:rsidP="00EF4FD1">
      <w:pPr>
        <w:pStyle w:val="Prrafodelista"/>
        <w:numPr>
          <w:ilvl w:val="0"/>
          <w:numId w:val="1"/>
        </w:numPr>
      </w:pPr>
      <w:r>
        <w:t>Define: PIB, Tejero, Pactos de la Moncloa, UCD, Amnistía, Ley para la Reforma Política y saldo migratorio.</w:t>
      </w:r>
    </w:p>
    <w:p w:rsidR="00EF4FD1" w:rsidRDefault="00EF4FD1" w:rsidP="00EF4FD1">
      <w:pPr>
        <w:pStyle w:val="Prrafodelista"/>
        <w:numPr>
          <w:ilvl w:val="0"/>
          <w:numId w:val="1"/>
        </w:numPr>
      </w:pPr>
      <w:r>
        <w:t xml:space="preserve">Ver la película “Ocho apellidos catalanes” y escribir un resumen sobre ella </w:t>
      </w:r>
      <w:proofErr w:type="gramStart"/>
      <w:r>
        <w:t>( pon</w:t>
      </w:r>
      <w:proofErr w:type="gramEnd"/>
      <w:r>
        <w:t xml:space="preserve"> lo con tus palabras, no copies una sinopsis de ella.</w:t>
      </w:r>
    </w:p>
    <w:sectPr w:rsidR="00EF4FD1" w:rsidSect="00AF6C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1ECA"/>
    <w:multiLevelType w:val="hybridMultilevel"/>
    <w:tmpl w:val="4462C1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FD1"/>
    <w:rsid w:val="00AF6CFC"/>
    <w:rsid w:val="00EF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C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352</Characters>
  <Application>Microsoft Office Word</Application>
  <DocSecurity>0</DocSecurity>
  <Lines>2</Lines>
  <Paragraphs>1</Paragraphs>
  <ScaleCrop>false</ScaleCrop>
  <Company> 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2020-04-19T15:28:00Z</dcterms:created>
  <dcterms:modified xsi:type="dcterms:W3CDTF">2020-04-19T15:37:00Z</dcterms:modified>
</cp:coreProperties>
</file>