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FD" w:rsidRDefault="00286BFD" w:rsidP="00286BFD">
      <w:r>
        <w:t>TAREAS DEL 20 AL 24 DE ABRIL</w:t>
      </w:r>
    </w:p>
    <w:p w:rsidR="00286BFD" w:rsidRDefault="00286BFD" w:rsidP="00286BFD">
      <w:r>
        <w:t>Segundo de PMAR</w:t>
      </w:r>
    </w:p>
    <w:p w:rsidR="00286BFD" w:rsidRDefault="00286BFD" w:rsidP="00286BFD">
      <w:r>
        <w:t>TENÉIS DE LÍMITE PARA ENTREGAR HASTA EL 24 A LAS 14.45.</w:t>
      </w:r>
    </w:p>
    <w:p w:rsidR="00286BFD" w:rsidRDefault="00286BFD" w:rsidP="00286BFD"/>
    <w:p w:rsidR="00286BFD" w:rsidRDefault="00286BFD" w:rsidP="00286BFD">
      <w:pPr>
        <w:pStyle w:val="Prrafodelista"/>
        <w:numPr>
          <w:ilvl w:val="0"/>
          <w:numId w:val="1"/>
        </w:numPr>
      </w:pPr>
      <w:r>
        <w:t>Realiza un resumen de la página 158.</w:t>
      </w:r>
    </w:p>
    <w:p w:rsidR="00286BFD" w:rsidRDefault="00286BFD" w:rsidP="00286BFD">
      <w:pPr>
        <w:pStyle w:val="Prrafodelista"/>
        <w:numPr>
          <w:ilvl w:val="0"/>
          <w:numId w:val="1"/>
        </w:numPr>
      </w:pPr>
      <w:r>
        <w:t>Realiza un esquema de la página 160 y 161.</w:t>
      </w:r>
    </w:p>
    <w:p w:rsidR="00286BFD" w:rsidRDefault="00286BFD" w:rsidP="00286BFD">
      <w:pPr>
        <w:pStyle w:val="Prrafodelista"/>
        <w:numPr>
          <w:ilvl w:val="0"/>
          <w:numId w:val="1"/>
        </w:numPr>
      </w:pPr>
      <w:r>
        <w:t>Escribe 20 palabras con h, 20 con y , y  20 con x.</w:t>
      </w:r>
    </w:p>
    <w:p w:rsidR="003948DE" w:rsidRDefault="003948DE" w:rsidP="00286BFD">
      <w:pPr>
        <w:pStyle w:val="Prrafodelista"/>
        <w:numPr>
          <w:ilvl w:val="0"/>
          <w:numId w:val="1"/>
        </w:numPr>
      </w:pPr>
      <w:r>
        <w:t>Escribe las preposiciones.</w:t>
      </w:r>
    </w:p>
    <w:p w:rsidR="003948DE" w:rsidRDefault="003948DE" w:rsidP="00286BFD">
      <w:pPr>
        <w:pStyle w:val="Prrafodelista"/>
        <w:numPr>
          <w:ilvl w:val="0"/>
          <w:numId w:val="1"/>
        </w:numPr>
      </w:pPr>
      <w:r>
        <w:t>Escribe cinco sustantivos, adjetivos, pronombres, verbos.</w:t>
      </w:r>
    </w:p>
    <w:p w:rsidR="003948DE" w:rsidRDefault="003948DE" w:rsidP="00286BFD">
      <w:pPr>
        <w:pStyle w:val="Prrafodelista"/>
        <w:numPr>
          <w:ilvl w:val="0"/>
          <w:numId w:val="1"/>
        </w:numPr>
      </w:pPr>
      <w:r>
        <w:t>Analiza sintácticamente las siguientes oraciones ( sustantivos, verbos, determinantes etc)</w:t>
      </w:r>
    </w:p>
    <w:p w:rsidR="003948DE" w:rsidRDefault="003948DE" w:rsidP="003948DE">
      <w:pPr>
        <w:pStyle w:val="Prrafodelista"/>
      </w:pPr>
      <w:r>
        <w:t>-La playa es muy bonita.</w:t>
      </w:r>
    </w:p>
    <w:p w:rsidR="003948DE" w:rsidRDefault="003948DE" w:rsidP="003948DE">
      <w:pPr>
        <w:pStyle w:val="Prrafodelista"/>
      </w:pPr>
      <w:r>
        <w:t>-Mi hija juega a los aros.</w:t>
      </w:r>
    </w:p>
    <w:p w:rsidR="003948DE" w:rsidRDefault="003948DE" w:rsidP="003948DE">
      <w:pPr>
        <w:pStyle w:val="Prrafodelista"/>
      </w:pPr>
      <w:r>
        <w:t>-Yo he comido arroz con pulpo.</w:t>
      </w:r>
    </w:p>
    <w:p w:rsidR="003948DE" w:rsidRDefault="003948DE" w:rsidP="003948DE">
      <w:pPr>
        <w:pStyle w:val="Prrafodelista"/>
      </w:pPr>
      <w:r>
        <w:t>-Acabo de terminar de ver la serie “Dowton  Abby”.</w:t>
      </w:r>
    </w:p>
    <w:p w:rsidR="003948DE" w:rsidRDefault="003948DE" w:rsidP="003948DE">
      <w:pPr>
        <w:pStyle w:val="Prrafodelista"/>
      </w:pPr>
      <w:r>
        <w:t>-El lunes 27 podré salir a pasear con mis hijos.</w:t>
      </w:r>
    </w:p>
    <w:p w:rsidR="003948DE" w:rsidRDefault="003948DE" w:rsidP="003948DE">
      <w:pPr>
        <w:pStyle w:val="Prrafodelista"/>
      </w:pPr>
      <w:r>
        <w:t>-Todavía no puedo salir a correr al paseo marítimo.</w:t>
      </w:r>
    </w:p>
    <w:p w:rsidR="003948DE" w:rsidRDefault="003948DE" w:rsidP="003948DE">
      <w:pPr>
        <w:pStyle w:val="Prrafodelista"/>
      </w:pPr>
      <w:r>
        <w:t>-Me ducharé cuando termine de trabajar.</w:t>
      </w:r>
    </w:p>
    <w:p w:rsidR="003948DE" w:rsidRDefault="003948DE" w:rsidP="003948DE">
      <w:pPr>
        <w:pStyle w:val="Prrafodelista"/>
      </w:pPr>
      <w:r>
        <w:t>-Estoy deseando de terminar de leer “el  Conde de Montecristo”.</w:t>
      </w:r>
    </w:p>
    <w:p w:rsidR="003948DE" w:rsidRDefault="003948DE" w:rsidP="003948DE">
      <w:pPr>
        <w:pStyle w:val="Prrafodelista"/>
      </w:pPr>
      <w:r>
        <w:t>-La Champion empezarán la van a jugar en agosto.</w:t>
      </w:r>
    </w:p>
    <w:p w:rsidR="003948DE" w:rsidRDefault="003948DE" w:rsidP="003948DE">
      <w:pPr>
        <w:pStyle w:val="Prrafodelista"/>
      </w:pPr>
      <w:r>
        <w:t>-Algún día todo esto terminará .</w:t>
      </w:r>
    </w:p>
    <w:p w:rsidR="009C1DBA" w:rsidRDefault="009C1DBA"/>
    <w:sectPr w:rsidR="009C1DBA" w:rsidSect="009C1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4C39"/>
    <w:multiLevelType w:val="hybridMultilevel"/>
    <w:tmpl w:val="8B328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6BFD"/>
    <w:rsid w:val="00286BFD"/>
    <w:rsid w:val="003948DE"/>
    <w:rsid w:val="009C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2020-04-19T15:48:00Z</dcterms:created>
  <dcterms:modified xsi:type="dcterms:W3CDTF">2020-04-19T16:25:00Z</dcterms:modified>
</cp:coreProperties>
</file>